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58" w:rsidRPr="00207258" w:rsidRDefault="00207258" w:rsidP="002072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20725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Указ Президента РФ от 1 февраля 2005 г. N 112</w:t>
      </w:r>
      <w:r w:rsidRPr="0020725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 конкурсе на замещение вакантной должности государственной гражданской службы Российской Федерации"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207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207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22 января 2011 г., 19 марта 2013 г., 19 марта 2014 г.</w:t>
      </w:r>
    </w:p>
    <w:p w:rsidR="00207258" w:rsidRPr="00207258" w:rsidRDefault="00207258" w:rsidP="0020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07258" w:rsidRPr="00207258" w:rsidRDefault="00207258" w:rsidP="00207258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072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</w:t>
      </w:r>
      <w:r w:rsidRPr="0020725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4" w:anchor="block_22" w:history="1">
        <w:r w:rsidRPr="00207258">
          <w:rPr>
            <w:rFonts w:ascii="Arial" w:eastAsia="Times New Roman" w:hAnsi="Arial" w:cs="Arial"/>
            <w:color w:val="008000"/>
            <w:sz w:val="27"/>
            <w:lang w:eastAsia="ru-RU"/>
          </w:rPr>
          <w:t>Федеральным законом</w:t>
        </w:r>
      </w:hyperlink>
      <w:r w:rsidRPr="0020725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72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 27 июля 2004 г. N 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 Утвердить прилагаемое</w:t>
      </w:r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5" w:anchor="block_1000" w:history="1">
        <w:r w:rsidRPr="00207258">
          <w:rPr>
            <w:rFonts w:ascii="Arial" w:eastAsia="Times New Roman" w:hAnsi="Arial" w:cs="Arial"/>
            <w:color w:val="008000"/>
            <w:sz w:val="15"/>
            <w:lang w:eastAsia="ru-RU"/>
          </w:rPr>
          <w:t>Положение</w:t>
        </w:r>
      </w:hyperlink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 конкурсе на замещение вакантной должности государственной гражданской службы Российской Федерации.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2. </w:t>
      </w:r>
      <w:proofErr w:type="gramStart"/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Установить на основании</w:t>
      </w:r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6" w:anchor="block_7106" w:history="1">
        <w:r w:rsidRPr="00207258">
          <w:rPr>
            <w:rFonts w:ascii="Arial" w:eastAsia="Times New Roman" w:hAnsi="Arial" w:cs="Arial"/>
            <w:color w:val="008000"/>
            <w:sz w:val="15"/>
            <w:lang w:eastAsia="ru-RU"/>
          </w:rPr>
          <w:t>части 6 статьи 71</w:t>
        </w:r>
      </w:hyperlink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Федерального закона от 27 июля 2004 г. N 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</w:t>
      </w:r>
      <w:hyperlink r:id="rId7" w:anchor="block_1000" w:history="1">
        <w:r w:rsidRPr="00207258">
          <w:rPr>
            <w:rFonts w:ascii="Arial" w:eastAsia="Times New Roman" w:hAnsi="Arial" w:cs="Arial"/>
            <w:color w:val="008000"/>
            <w:sz w:val="15"/>
            <w:lang w:eastAsia="ru-RU"/>
          </w:rPr>
          <w:t>Положением</w:t>
        </w:r>
      </w:hyperlink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утвержденным настоящим Указом, выполняются государственными органами (аппаратами государственных органов), в которых проводится конкурс</w:t>
      </w:r>
      <w:proofErr w:type="gramEnd"/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в соответствии с законодательством Российской Федерации и законодательством субъектов Российской Федерации.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 Правительству Российской Федерации: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утвердить</w:t>
      </w:r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8" w:history="1">
        <w:r w:rsidRPr="00207258">
          <w:rPr>
            <w:rFonts w:ascii="Arial" w:eastAsia="Times New Roman" w:hAnsi="Arial" w:cs="Arial"/>
            <w:color w:val="008000"/>
            <w:sz w:val="15"/>
            <w:lang w:eastAsia="ru-RU"/>
          </w:rPr>
          <w:t>форму анкеты</w:t>
        </w:r>
      </w:hyperlink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  <w:proofErr w:type="gramEnd"/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207258" w:rsidRPr="00207258" w:rsidRDefault="00207258" w:rsidP="0020725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ГАРАНТ: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 xml:space="preserve">О порядке оплаты труда независимых экспертов, включаемых в составы конкурсных комиссий, образуемых федеральными государственными органами </w:t>
      </w:r>
      <w:proofErr w:type="gramStart"/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</w:t>
      </w:r>
      <w:proofErr w:type="gramEnd"/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.</w:t>
      </w:r>
      <w:r w:rsidRPr="00207258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9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постановление</w:t>
        </w:r>
      </w:hyperlink>
      <w:r w:rsidRPr="00207258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12 августа 2005 г. N 509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 Признать утратившим силу</w:t>
      </w:r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0" w:history="1">
        <w:r w:rsidRPr="00207258">
          <w:rPr>
            <w:rFonts w:ascii="Arial" w:eastAsia="Times New Roman" w:hAnsi="Arial" w:cs="Arial"/>
            <w:color w:val="008000"/>
            <w:sz w:val="15"/>
            <w:lang w:eastAsia="ru-RU"/>
          </w:rPr>
          <w:t>Указ</w:t>
        </w:r>
      </w:hyperlink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Президента Российской Федерации от 29 апреля 1996 г. N 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 18, ст. 2115).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6. Настоящий Указ вступает в силу с 1 февраля 2005 г.</w:t>
      </w:r>
    </w:p>
    <w:p w:rsidR="00207258" w:rsidRPr="00207258" w:rsidRDefault="00207258" w:rsidP="0020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207258" w:rsidRPr="00207258" w:rsidTr="00207258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207258" w:rsidRPr="00207258" w:rsidRDefault="00207258" w:rsidP="00207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0725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207258" w:rsidRPr="00207258" w:rsidRDefault="00207258" w:rsidP="002072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0725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В. Путин</w:t>
            </w:r>
          </w:p>
        </w:tc>
      </w:tr>
    </w:tbl>
    <w:p w:rsidR="00207258" w:rsidRPr="00207258" w:rsidRDefault="00207258" w:rsidP="0020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07258" w:rsidRPr="00207258" w:rsidRDefault="00207258" w:rsidP="0020725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072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Москва, Кремль</w:t>
      </w:r>
    </w:p>
    <w:p w:rsidR="00207258" w:rsidRPr="00207258" w:rsidRDefault="00207258" w:rsidP="0020725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072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 февраля 2005 г.</w:t>
      </w:r>
    </w:p>
    <w:p w:rsidR="00207258" w:rsidRPr="00207258" w:rsidRDefault="00207258" w:rsidP="0020725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072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 112</w:t>
      </w:r>
    </w:p>
    <w:p w:rsidR="00207258" w:rsidRPr="00207258" w:rsidRDefault="00207258" w:rsidP="0020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58" w:rsidRPr="00207258" w:rsidRDefault="00207258" w:rsidP="002072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t>Положение</w:t>
      </w:r>
      <w:r w:rsidRPr="00207258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br/>
        <w:t>о конкурсе на замещение вакантной должности государственной гражданской службы Российской Федерации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207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207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22 января 2011 г., 19 марта 2013 г.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1. </w:t>
      </w:r>
      <w:proofErr w:type="gramStart"/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Настоящим Положением в соответствии со</w:t>
      </w:r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1" w:anchor="block_22" w:history="1">
        <w:r w:rsidRPr="00207258">
          <w:rPr>
            <w:rFonts w:ascii="Arial" w:eastAsia="Times New Roman" w:hAnsi="Arial" w:cs="Arial"/>
            <w:color w:val="008000"/>
            <w:sz w:val="15"/>
            <w:lang w:eastAsia="ru-RU"/>
          </w:rPr>
          <w:t>статьей 22</w:t>
        </w:r>
      </w:hyperlink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Федерального закона от 27 июля 2004 г. N 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2. </w:t>
      </w:r>
      <w:proofErr w:type="gramStart"/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</w:t>
      </w:r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2" w:anchor="block_22" w:history="1">
        <w:r w:rsidRPr="00207258">
          <w:rPr>
            <w:rFonts w:ascii="Arial" w:eastAsia="Times New Roman" w:hAnsi="Arial" w:cs="Arial"/>
            <w:color w:val="008000"/>
            <w:sz w:val="15"/>
            <w:lang w:eastAsia="ru-RU"/>
          </w:rPr>
          <w:t>статьей 22</w:t>
        </w:r>
      </w:hyperlink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Федерального закона от 27 июля 2004 г. N 79-ФЗ "О государственной гражданской службе Российской Федерации</w:t>
      </w:r>
      <w:proofErr w:type="gramEnd"/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" может быть произведено на конкурсной основе.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 Конкурс в соответствии со</w:t>
      </w:r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3" w:anchor="block_22" w:history="1">
        <w:r w:rsidRPr="00207258">
          <w:rPr>
            <w:rFonts w:ascii="Arial" w:eastAsia="Times New Roman" w:hAnsi="Arial" w:cs="Arial"/>
            <w:color w:val="008000"/>
            <w:sz w:val="15"/>
            <w:lang w:eastAsia="ru-RU"/>
          </w:rPr>
          <w:t>статьей 22</w:t>
        </w:r>
      </w:hyperlink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Федерального закона от 27 июля 2004 г. N 79-ФЗ "О государственной гражданской службе Российской Федерации" не проводится: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</w:t>
      </w:r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4" w:anchor="block_90201" w:history="1">
        <w:r w:rsidRPr="00207258">
          <w:rPr>
            <w:rFonts w:ascii="Arial" w:eastAsia="Times New Roman" w:hAnsi="Arial" w:cs="Arial"/>
            <w:color w:val="008000"/>
            <w:sz w:val="15"/>
            <w:lang w:eastAsia="ru-RU"/>
          </w:rPr>
          <w:t>"руководители"</w:t>
        </w:r>
      </w:hyperlink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</w:t>
      </w:r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5" w:anchor="block_90202" w:history="1">
        <w:r w:rsidRPr="00207258">
          <w:rPr>
            <w:rFonts w:ascii="Arial" w:eastAsia="Times New Roman" w:hAnsi="Arial" w:cs="Arial"/>
            <w:color w:val="008000"/>
            <w:sz w:val="15"/>
            <w:lang w:eastAsia="ru-RU"/>
          </w:rPr>
          <w:t>"помощники (советники)"</w:t>
        </w:r>
      </w:hyperlink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  <w:proofErr w:type="gramEnd"/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в) при заключении срочного служебного контракта;</w:t>
      </w:r>
    </w:p>
    <w:p w:rsidR="00207258" w:rsidRPr="00207258" w:rsidRDefault="00207258" w:rsidP="0020725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6" w:anchor="block_21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Указом</w:t>
        </w:r>
      </w:hyperlink>
      <w:r w:rsidRPr="00207258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Президента РФ от 19 марта 2014 г. N 156 подпункт "г" изложен в новой редакции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7" w:anchor="block_1034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подпункта в предыдущей редакции</w:t>
        </w:r>
      </w:hyperlink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г) при назначении гражданского служащего на иную должность гражданской службы в случаях, предусмотренных</w:t>
      </w:r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8" w:anchor="block_2802" w:history="1">
        <w:r w:rsidRPr="00207258">
          <w:rPr>
            <w:rFonts w:ascii="Arial" w:eastAsia="Times New Roman" w:hAnsi="Arial" w:cs="Arial"/>
            <w:color w:val="008000"/>
            <w:sz w:val="15"/>
            <w:lang w:eastAsia="ru-RU"/>
          </w:rPr>
          <w:t>частью 2 статьи 28</w:t>
        </w:r>
      </w:hyperlink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</w:t>
      </w:r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9" w:anchor="block_3101" w:history="1">
        <w:r w:rsidRPr="00207258">
          <w:rPr>
            <w:rFonts w:ascii="Arial" w:eastAsia="Times New Roman" w:hAnsi="Arial" w:cs="Arial"/>
            <w:color w:val="008000"/>
            <w:sz w:val="15"/>
            <w:lang w:eastAsia="ru-RU"/>
          </w:rPr>
          <w:t>частью 1 статьи 31</w:t>
        </w:r>
      </w:hyperlink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</w:t>
      </w:r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0" w:anchor="block_3701053" w:history="1">
        <w:r w:rsidRPr="00207258">
          <w:rPr>
            <w:rFonts w:ascii="Arial" w:eastAsia="Times New Roman" w:hAnsi="Arial" w:cs="Arial"/>
            <w:color w:val="008000"/>
            <w:sz w:val="15"/>
            <w:lang w:eastAsia="ru-RU"/>
          </w:rPr>
          <w:t>частью 9 статьи 60.1</w:t>
        </w:r>
      </w:hyperlink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Федерального закона от 27 июля 2004 г. N 79-ФЗ "О государственной гражданской службе Российской Федерации";</w:t>
      </w:r>
    </w:p>
    <w:p w:rsidR="00207258" w:rsidRPr="00207258" w:rsidRDefault="00207258" w:rsidP="0020725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1" w:anchor="block_21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Указом</w:t>
        </w:r>
      </w:hyperlink>
      <w:r w:rsidRPr="00207258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Президента РФ от 19 марта 2014 г. N 156 подпункт "д" изложен в новой редакции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2" w:anchor="block_1035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подпункта в предыдущей редакции</w:t>
        </w:r>
      </w:hyperlink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 Конкурс может не проводиться:</w:t>
      </w:r>
    </w:p>
    <w:p w:rsidR="00207258" w:rsidRPr="00207258" w:rsidRDefault="00207258" w:rsidP="0020725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3" w:anchor="block_11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Указом</w:t>
        </w:r>
      </w:hyperlink>
      <w:r w:rsidRPr="00207258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Президента РФ от 22 января 2011 г. N 82 в подпункт "а" пункта 4 настоящего Положения внесены изменения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4" w:anchor="block_1041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подпункта в предыдущей редакции</w:t>
        </w:r>
      </w:hyperlink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</w:t>
      </w:r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5" w:anchor="block_5" w:history="1">
        <w:r w:rsidRPr="00207258">
          <w:rPr>
            <w:rFonts w:ascii="Arial" w:eastAsia="Times New Roman" w:hAnsi="Arial" w:cs="Arial"/>
            <w:color w:val="008000"/>
            <w:sz w:val="15"/>
            <w:lang w:eastAsia="ru-RU"/>
          </w:rPr>
          <w:t>государственную тайну</w:t>
        </w:r>
      </w:hyperlink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по</w:t>
      </w:r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6" w:history="1">
        <w:r w:rsidRPr="00207258">
          <w:rPr>
            <w:rFonts w:ascii="Arial" w:eastAsia="Times New Roman" w:hAnsi="Arial" w:cs="Arial"/>
            <w:color w:val="008000"/>
            <w:sz w:val="15"/>
            <w:lang w:eastAsia="ru-RU"/>
          </w:rPr>
          <w:t>перечню</w:t>
        </w:r>
      </w:hyperlink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должностей, утверждаемому нормативным актом государственного органа;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207258" w:rsidRPr="00207258" w:rsidRDefault="00207258" w:rsidP="0020725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ГАРАНТ: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 xml:space="preserve">О внеконкурсном поступлении на федеральную государственную гражданскую службу и замещении должностей федеральной государственной гражданской службы </w:t>
      </w:r>
      <w:proofErr w:type="gramStart"/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</w:t>
      </w:r>
      <w:proofErr w:type="gramEnd"/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: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7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</w:t>
        </w:r>
      </w:hyperlink>
      <w:r w:rsidRPr="00207258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ФСФР России от 5 апреля 2012 г. N 12-75/пз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8" w:anchor="block_2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</w:t>
        </w:r>
      </w:hyperlink>
      <w:r w:rsidRPr="00207258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Росрыболовства от 30 марта 2011 г. N 304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9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</w:t>
        </w:r>
      </w:hyperlink>
      <w:r w:rsidRPr="00207258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Росфинмониторинга от 29 сентября 2010 г. N 259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30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</w:t>
        </w:r>
      </w:hyperlink>
      <w:r w:rsidRPr="00207258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Росжелдора от 10 июня 2010 г. N 228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31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</w:t>
        </w:r>
      </w:hyperlink>
      <w:r w:rsidRPr="00207258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Роспатента от 13 августа 2009 г. N 124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32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</w:t>
        </w:r>
      </w:hyperlink>
      <w:r w:rsidRPr="00207258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Росморречфлота от 25 мая 2009 г. N 54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33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</w:t>
        </w:r>
      </w:hyperlink>
      <w:r w:rsidRPr="00207258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Росгидромета от 5 декабря 2008 г. N 461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34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</w:t>
        </w:r>
      </w:hyperlink>
      <w:r w:rsidRPr="00207258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Росграницы РФ от 17 ноября 2008 г. N 120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35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</w:t>
        </w:r>
      </w:hyperlink>
      <w:r w:rsidRPr="00207258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Минприроды РФ от 10 июля 2008 г. N 142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36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</w:t>
        </w:r>
      </w:hyperlink>
      <w:r w:rsidRPr="00207258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Федеральной службы по надзору в сфере природопользования от 11 февраля 2008 г. N 35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37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</w:t>
        </w:r>
      </w:hyperlink>
      <w:r w:rsidRPr="00207258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Федерального агентства по недропользованию от 17 января 2008 г. N 29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38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</w:t>
        </w:r>
      </w:hyperlink>
      <w:r w:rsidRPr="00207258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Федерального агентства водных ресурсов от 21 августа 2007 г. N 161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39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</w:t>
        </w:r>
      </w:hyperlink>
      <w:r w:rsidRPr="00207258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Федеральной службы исполнения наказаний от 16 июля 2007 г. N 380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40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</w:t>
        </w:r>
      </w:hyperlink>
      <w:r w:rsidRPr="00207258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Министерства культуры и массовых коммуникаций РФ от 17 мая 2007 г. N 653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41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</w:t>
        </w:r>
      </w:hyperlink>
      <w:r w:rsidRPr="00207258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Федеральной службы по надзору в сфере образования и науки от 14 мая 2007 г. N 1372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42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</w:t>
        </w:r>
      </w:hyperlink>
      <w:r w:rsidRPr="00207258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МЧС РФ от 13 марта 2007 г. N 13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43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приказ</w:t>
        </w:r>
      </w:hyperlink>
      <w:r w:rsidRPr="00207258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Минсельхоза РФ от 25 января 2007 г. N 44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5. </w:t>
      </w:r>
      <w:proofErr w:type="gramStart"/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</w:t>
      </w:r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44" w:anchor="block_12" w:history="1">
        <w:r w:rsidRPr="00207258">
          <w:rPr>
            <w:rFonts w:ascii="Arial" w:eastAsia="Times New Roman" w:hAnsi="Arial" w:cs="Arial"/>
            <w:color w:val="008000"/>
            <w:sz w:val="15"/>
            <w:lang w:eastAsia="ru-RU"/>
          </w:rPr>
          <w:t>законодательством</w:t>
        </w:r>
      </w:hyperlink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07258" w:rsidRPr="00207258" w:rsidRDefault="00207258" w:rsidP="0020725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45" w:anchor="block_22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Указом</w:t>
        </w:r>
      </w:hyperlink>
      <w:r w:rsidRPr="00207258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Президента РФ от 19 марта 2014 г. N 156 в пункт 6 внесены изменения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46" w:anchor="block_1006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пункта в предыдущей редакции</w:t>
        </w:r>
      </w:hyperlink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6. Конкурс проводится в два этапа. </w:t>
      </w:r>
      <w:proofErr w:type="gramStart"/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требования, предъявляемые к претенденту на замещение этой должности, условия прохождения гражданской службы, место и время приема документов, подлежащих представлению в</w:t>
      </w:r>
      <w:proofErr w:type="gramEnd"/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gramStart"/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соответствии</w:t>
      </w:r>
      <w:proofErr w:type="gramEnd"/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с</w:t>
      </w:r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47" w:anchor="block_1007" w:history="1">
        <w:r w:rsidRPr="00207258">
          <w:rPr>
            <w:rFonts w:ascii="Arial" w:eastAsia="Times New Roman" w:hAnsi="Arial" w:cs="Arial"/>
            <w:color w:val="008000"/>
            <w:sz w:val="15"/>
            <w:lang w:eastAsia="ru-RU"/>
          </w:rPr>
          <w:t>пунктом 7</w:t>
        </w:r>
      </w:hyperlink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а) личное заявление;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б) собственноручно заполненную и подписанную анкету,</w:t>
      </w:r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48" w:anchor="block_1000" w:history="1">
        <w:r w:rsidRPr="00207258">
          <w:rPr>
            <w:rFonts w:ascii="Arial" w:eastAsia="Times New Roman" w:hAnsi="Arial" w:cs="Arial"/>
            <w:color w:val="008000"/>
            <w:sz w:val="15"/>
            <w:lang w:eastAsia="ru-RU"/>
          </w:rPr>
          <w:t>форма</w:t>
        </w:r>
      </w:hyperlink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которой утверждается Правительством Российской Федерации, с приложением фотографии;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07258" w:rsidRPr="00207258" w:rsidRDefault="00207258" w:rsidP="0020725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49" w:anchor="block_23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Указом</w:t>
        </w:r>
      </w:hyperlink>
      <w:r w:rsidRPr="00207258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Президента РФ от 19 марта 2014 г. N 156 подпункт "г" изложен в новой редакции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50" w:anchor="block_1074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подпункта в предыдущей редакции</w:t>
        </w:r>
      </w:hyperlink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е) иные документы, предусмотренные</w:t>
      </w:r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51" w:history="1">
        <w:r w:rsidRPr="00207258">
          <w:rPr>
            <w:rFonts w:ascii="Arial" w:eastAsia="Times New Roman" w:hAnsi="Arial" w:cs="Arial"/>
            <w:color w:val="008000"/>
            <w:sz w:val="15"/>
            <w:lang w:eastAsia="ru-RU"/>
          </w:rPr>
          <w:t>Федеральным законом</w:t>
        </w:r>
      </w:hyperlink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от 27 июля 2004 г. N 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07258" w:rsidRPr="00207258" w:rsidRDefault="00207258" w:rsidP="0020725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52" w:anchor="block_13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Указом</w:t>
        </w:r>
      </w:hyperlink>
      <w:r w:rsidRPr="00207258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Президента РФ от 22 января 2011 г. N 82 пункт 8 настоящего Положения изложен в новой редакции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53" w:anchor="block_1008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пункта в предыдущей редакции</w:t>
        </w:r>
      </w:hyperlink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54" w:history="1">
        <w:r w:rsidRPr="00207258">
          <w:rPr>
            <w:rFonts w:ascii="Arial" w:eastAsia="Times New Roman" w:hAnsi="Arial" w:cs="Arial"/>
            <w:color w:val="008000"/>
            <w:sz w:val="15"/>
            <w:lang w:eastAsia="ru-RU"/>
          </w:rPr>
          <w:t>9.</w:t>
        </w:r>
      </w:hyperlink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Достоверность сведений, представленных гражданином на имя представителя нанимателя, подлежит проверке.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10.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</w:t>
      </w:r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55" w:anchor="block_16" w:history="1">
        <w:r w:rsidRPr="00207258">
          <w:rPr>
            <w:rFonts w:ascii="Arial" w:eastAsia="Times New Roman" w:hAnsi="Arial" w:cs="Arial"/>
            <w:color w:val="008000"/>
            <w:sz w:val="15"/>
            <w:lang w:eastAsia="ru-RU"/>
          </w:rPr>
          <w:t>законодательством</w:t>
        </w:r>
      </w:hyperlink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 о государственной гражданской службе для поступления на гражданскую службу и ее прохождения.</w:t>
      </w:r>
    </w:p>
    <w:p w:rsidR="00207258" w:rsidRPr="00207258" w:rsidRDefault="00207258" w:rsidP="0020725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56" w:anchor="block_24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Указом</w:t>
        </w:r>
      </w:hyperlink>
      <w:r w:rsidRPr="00207258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Президента РФ от 19 марта 2014 г. N 156 в пункт 11 внесены изменения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57" w:anchor="block_1011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пункта в предыдущей редакции</w:t>
        </w:r>
      </w:hyperlink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11. Документы, указанные в</w:t>
      </w:r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58" w:anchor="block_1007" w:history="1">
        <w:r w:rsidRPr="00207258">
          <w:rPr>
            <w:rFonts w:ascii="Arial" w:eastAsia="Times New Roman" w:hAnsi="Arial" w:cs="Arial"/>
            <w:color w:val="008000"/>
            <w:sz w:val="15"/>
            <w:lang w:eastAsia="ru-RU"/>
          </w:rPr>
          <w:t>пунктах 7</w:t>
        </w:r>
      </w:hyperlink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</w:t>
      </w:r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59" w:anchor="block_1008" w:history="1">
        <w:r w:rsidRPr="00207258">
          <w:rPr>
            <w:rFonts w:ascii="Arial" w:eastAsia="Times New Roman" w:hAnsi="Arial" w:cs="Arial"/>
            <w:color w:val="008000"/>
            <w:sz w:val="15"/>
            <w:lang w:eastAsia="ru-RU"/>
          </w:rPr>
          <w:t>8</w:t>
        </w:r>
      </w:hyperlink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настоящего Положения, представляются в государственный орган в течение 21 дня со дня размещения объявления об их приеме на официальном сайте государственного органа в информационно-телекоммуникационной сети "Интернет".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</w:t>
      </w:r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60" w:anchor="block_5" w:history="1">
        <w:r w:rsidRPr="00207258">
          <w:rPr>
            <w:rFonts w:ascii="Arial" w:eastAsia="Times New Roman" w:hAnsi="Arial" w:cs="Arial"/>
            <w:color w:val="008000"/>
            <w:sz w:val="15"/>
            <w:lang w:eastAsia="ru-RU"/>
          </w:rPr>
          <w:t>государственную</w:t>
        </w:r>
      </w:hyperlink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 иную охраняемую законом тайну.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13.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14. Представитель нанимателя не </w:t>
      </w:r>
      <w:proofErr w:type="gramStart"/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позднее</w:t>
      </w:r>
      <w:proofErr w:type="gramEnd"/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чем за 15 дней до начала второго этапа конкурса направляет сообщения о дате, месте и времени его проведения гражданам (гражданским служащим), допущенным к участию в конкурсе (далее - кандидаты).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 проведении конкурса кандидатам гарантируется равенство прав в соответствии с</w:t>
      </w:r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61" w:history="1">
        <w:r w:rsidRPr="00207258">
          <w:rPr>
            <w:rFonts w:ascii="Arial" w:eastAsia="Times New Roman" w:hAnsi="Arial" w:cs="Arial"/>
            <w:color w:val="008000"/>
            <w:sz w:val="15"/>
            <w:lang w:eastAsia="ru-RU"/>
          </w:rPr>
          <w:t>Конституцией</w:t>
        </w:r>
      </w:hyperlink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 и федеральными законами.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15. Если в результате проведения конкурса не были выявлены кандидаты, отвечающие квалификационным требованиям к вакантной должности гражданской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</w:t>
      </w:r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62" w:history="1">
        <w:r w:rsidRPr="00207258">
          <w:rPr>
            <w:rFonts w:ascii="Arial" w:eastAsia="Times New Roman" w:hAnsi="Arial" w:cs="Arial"/>
            <w:color w:val="008000"/>
            <w:sz w:val="15"/>
            <w:lang w:eastAsia="ru-RU"/>
          </w:rPr>
          <w:t>правовым актом</w:t>
        </w:r>
      </w:hyperlink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государственного органа.</w:t>
      </w:r>
    </w:p>
    <w:p w:rsidR="00207258" w:rsidRPr="00207258" w:rsidRDefault="00207258" w:rsidP="0020725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63" w:anchor="block_25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Указом</w:t>
        </w:r>
      </w:hyperlink>
      <w:r w:rsidRPr="00207258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Президента РФ от 19 марта 2014 г. N 156 в пункт 17 внесены изменения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64" w:anchor="block_1017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пункта в предыдущей редакции</w:t>
        </w:r>
      </w:hyperlink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17. </w:t>
      </w:r>
      <w:proofErr w:type="gramStart"/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gramStart"/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состав конкурсной комиссии в федеральном органе исполнительной власти, при котором в соответствии со</w:t>
      </w:r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65" w:anchor="block_20" w:history="1">
        <w:r w:rsidRPr="00207258">
          <w:rPr>
            <w:rFonts w:ascii="Arial" w:eastAsia="Times New Roman" w:hAnsi="Arial" w:cs="Arial"/>
            <w:color w:val="008000"/>
            <w:sz w:val="15"/>
            <w:lang w:eastAsia="ru-RU"/>
          </w:rPr>
          <w:t>статьей 20</w:t>
        </w:r>
      </w:hyperlink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Федерального закона от 4 апреля 2005 г. N 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лицами, названными в</w:t>
      </w:r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66" w:anchor="block_1017" w:history="1">
        <w:r w:rsidRPr="00207258">
          <w:rPr>
            <w:rFonts w:ascii="Arial" w:eastAsia="Times New Roman" w:hAnsi="Arial" w:cs="Arial"/>
            <w:color w:val="008000"/>
            <w:sz w:val="15"/>
            <w:lang w:eastAsia="ru-RU"/>
          </w:rPr>
          <w:t>абзаце первом</w:t>
        </w:r>
      </w:hyperlink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</w:t>
      </w:r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67" w:history="1">
        <w:r w:rsidRPr="00207258">
          <w:rPr>
            <w:rFonts w:ascii="Arial" w:eastAsia="Times New Roman" w:hAnsi="Arial" w:cs="Arial"/>
            <w:color w:val="008000"/>
            <w:sz w:val="15"/>
            <w:lang w:eastAsia="ru-RU"/>
          </w:rPr>
          <w:t>законодательства</w:t>
        </w:r>
      </w:hyperlink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 о государственной тайне.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18. Конкурсная комиссия состоит из председателя, заместителя председателя, секретаря и членов комиссии.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тестирование по вопросам, связанным </w:t>
      </w: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</w:t>
      </w:r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68" w:history="1">
        <w:r w:rsidRPr="00207258">
          <w:rPr>
            <w:rFonts w:ascii="Arial" w:eastAsia="Times New Roman" w:hAnsi="Arial" w:cs="Arial"/>
            <w:color w:val="008000"/>
            <w:sz w:val="15"/>
            <w:lang w:eastAsia="ru-RU"/>
          </w:rPr>
          <w:t>законодательством</w:t>
        </w:r>
      </w:hyperlink>
      <w:r w:rsidRPr="0020725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 о государственной гражданской службе.</w:t>
      </w:r>
    </w:p>
    <w:p w:rsidR="00207258" w:rsidRPr="00207258" w:rsidRDefault="00207258" w:rsidP="0020725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69" w:anchor="block_22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Указом</w:t>
        </w:r>
      </w:hyperlink>
      <w:r w:rsidRPr="00207258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Президента РФ от 19 марта 2013 г. N 208 в пункт 20 внесены изменения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70" w:anchor="block_1020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пункта в предыдущей редакции</w:t>
        </w:r>
      </w:hyperlink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20. Заседание конкурсной комиссии проводится при наличии не менее двух кандидатов.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 равенстве голосов решающим является голос председателя конкурсной комиссии.</w:t>
      </w:r>
    </w:p>
    <w:p w:rsidR="00207258" w:rsidRPr="00207258" w:rsidRDefault="00207258" w:rsidP="0020725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71" w:anchor="block_26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Указом</w:t>
        </w:r>
      </w:hyperlink>
      <w:r w:rsidRPr="00207258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Президента РФ от 19 марта 2014 г. N 156 в пункт 21 внесены изменения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72" w:anchor="block_1021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пункта в предыдущей редакции</w:t>
        </w:r>
      </w:hyperlink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207258" w:rsidRPr="00207258" w:rsidRDefault="00207258" w:rsidP="0020725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73" w:anchor="block_27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Указом</w:t>
        </w:r>
      </w:hyperlink>
      <w:r w:rsidRPr="00207258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Президента РФ от 19 марта 2014 г. N 156 в пункт 23 внесены изменения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74" w:anchor="block_1023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пункта в предыдущей редакции</w:t>
        </w:r>
      </w:hyperlink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207258" w:rsidRPr="00207258" w:rsidRDefault="00207258" w:rsidP="0020725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75" w:anchor="block_28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Указом</w:t>
        </w:r>
      </w:hyperlink>
      <w:r w:rsidRPr="00207258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207258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Президента РФ от 19 марта 2014 г. N 156 в пункт 24 внесены изменения</w:t>
      </w:r>
    </w:p>
    <w:p w:rsidR="00207258" w:rsidRPr="00207258" w:rsidRDefault="00207258" w:rsidP="0020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76" w:anchor="block_1024" w:history="1">
        <w:r w:rsidRPr="00207258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пункта в предыдущей редакции</w:t>
        </w:r>
      </w:hyperlink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24.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дств св</w:t>
      </w:r>
      <w:proofErr w:type="gramEnd"/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язи и другие), осуществляются кандидатами за счет собственных средств.</w:t>
      </w:r>
    </w:p>
    <w:p w:rsidR="00207258" w:rsidRPr="00207258" w:rsidRDefault="00207258" w:rsidP="002072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0725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27. Кандидат вправе обжаловать решение конкурсной комиссии в соответствии с законодательством Российской Федерации.</w:t>
      </w:r>
    </w:p>
    <w:p w:rsidR="002C6949" w:rsidRDefault="00207258" w:rsidP="00207258">
      <w:r w:rsidRPr="002072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2C6949" w:rsidSect="002C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5F789F"/>
    <w:rsid w:val="00207258"/>
    <w:rsid w:val="002C6949"/>
    <w:rsid w:val="00373767"/>
    <w:rsid w:val="00516ACD"/>
    <w:rsid w:val="005618A5"/>
    <w:rsid w:val="005F789F"/>
    <w:rsid w:val="006D59DA"/>
    <w:rsid w:val="007643D6"/>
    <w:rsid w:val="00787978"/>
    <w:rsid w:val="008602BF"/>
    <w:rsid w:val="00955090"/>
    <w:rsid w:val="00BA4329"/>
    <w:rsid w:val="00C448F1"/>
    <w:rsid w:val="00F9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49"/>
  </w:style>
  <w:style w:type="paragraph" w:styleId="4">
    <w:name w:val="heading 4"/>
    <w:basedOn w:val="a"/>
    <w:link w:val="40"/>
    <w:uiPriority w:val="9"/>
    <w:qFormat/>
    <w:rsid w:val="002072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8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72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0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0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0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258"/>
  </w:style>
  <w:style w:type="character" w:styleId="a3">
    <w:name w:val="Hyperlink"/>
    <w:basedOn w:val="a0"/>
    <w:uiPriority w:val="99"/>
    <w:semiHidden/>
    <w:unhideWhenUsed/>
    <w:rsid w:val="00207258"/>
    <w:rPr>
      <w:color w:val="0000FF"/>
      <w:u w:val="single"/>
    </w:rPr>
  </w:style>
  <w:style w:type="paragraph" w:customStyle="1" w:styleId="s9">
    <w:name w:val="s_9"/>
    <w:basedOn w:val="a"/>
    <w:rsid w:val="0020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0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0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36354/4/" TargetMode="External"/><Relationship Id="rId18" Type="http://schemas.openxmlformats.org/officeDocument/2006/relationships/hyperlink" Target="http://base.garant.ru/12136354/5/" TargetMode="External"/><Relationship Id="rId26" Type="http://schemas.openxmlformats.org/officeDocument/2006/relationships/hyperlink" Target="http://base.garant.ru/5757000/" TargetMode="External"/><Relationship Id="rId39" Type="http://schemas.openxmlformats.org/officeDocument/2006/relationships/hyperlink" Target="http://base.garant.ru/12154975/" TargetMode="External"/><Relationship Id="rId21" Type="http://schemas.openxmlformats.org/officeDocument/2006/relationships/hyperlink" Target="http://base.garant.ru/70614730/" TargetMode="External"/><Relationship Id="rId34" Type="http://schemas.openxmlformats.org/officeDocument/2006/relationships/hyperlink" Target="http://base.garant.ru/784894/" TargetMode="External"/><Relationship Id="rId42" Type="http://schemas.openxmlformats.org/officeDocument/2006/relationships/hyperlink" Target="http://base.garant.ru/190973/" TargetMode="External"/><Relationship Id="rId47" Type="http://schemas.openxmlformats.org/officeDocument/2006/relationships/hyperlink" Target="http://base.garant.ru/187829/" TargetMode="External"/><Relationship Id="rId50" Type="http://schemas.openxmlformats.org/officeDocument/2006/relationships/hyperlink" Target="http://base.garant.ru/58058624/" TargetMode="External"/><Relationship Id="rId55" Type="http://schemas.openxmlformats.org/officeDocument/2006/relationships/hyperlink" Target="http://base.garant.ru/12136354/3/" TargetMode="External"/><Relationship Id="rId63" Type="http://schemas.openxmlformats.org/officeDocument/2006/relationships/hyperlink" Target="http://base.garant.ru/70614730/" TargetMode="External"/><Relationship Id="rId68" Type="http://schemas.openxmlformats.org/officeDocument/2006/relationships/hyperlink" Target="http://base.garant.ru/12136354/" TargetMode="External"/><Relationship Id="rId76" Type="http://schemas.openxmlformats.org/officeDocument/2006/relationships/hyperlink" Target="http://base.garant.ru/58058624/" TargetMode="External"/><Relationship Id="rId7" Type="http://schemas.openxmlformats.org/officeDocument/2006/relationships/hyperlink" Target="http://base.garant.ru/187829/" TargetMode="External"/><Relationship Id="rId71" Type="http://schemas.openxmlformats.org/officeDocument/2006/relationships/hyperlink" Target="http://base.garant.ru/7061473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614730/" TargetMode="External"/><Relationship Id="rId29" Type="http://schemas.openxmlformats.org/officeDocument/2006/relationships/hyperlink" Target="http://base.garant.ru/199565/" TargetMode="External"/><Relationship Id="rId11" Type="http://schemas.openxmlformats.org/officeDocument/2006/relationships/hyperlink" Target="http://base.garant.ru/12136354/4/" TargetMode="External"/><Relationship Id="rId24" Type="http://schemas.openxmlformats.org/officeDocument/2006/relationships/hyperlink" Target="http://base.garant.ru/5635789/" TargetMode="External"/><Relationship Id="rId32" Type="http://schemas.openxmlformats.org/officeDocument/2006/relationships/hyperlink" Target="http://base.garant.ru/195854/" TargetMode="External"/><Relationship Id="rId37" Type="http://schemas.openxmlformats.org/officeDocument/2006/relationships/hyperlink" Target="http://base.garant.ru/12158954/" TargetMode="External"/><Relationship Id="rId40" Type="http://schemas.openxmlformats.org/officeDocument/2006/relationships/hyperlink" Target="http://base.garant.ru/191339/" TargetMode="External"/><Relationship Id="rId45" Type="http://schemas.openxmlformats.org/officeDocument/2006/relationships/hyperlink" Target="http://base.garant.ru/70614730/" TargetMode="External"/><Relationship Id="rId53" Type="http://schemas.openxmlformats.org/officeDocument/2006/relationships/hyperlink" Target="http://base.garant.ru/5635789/" TargetMode="External"/><Relationship Id="rId58" Type="http://schemas.openxmlformats.org/officeDocument/2006/relationships/hyperlink" Target="http://base.garant.ru/187829/" TargetMode="External"/><Relationship Id="rId66" Type="http://schemas.openxmlformats.org/officeDocument/2006/relationships/hyperlink" Target="http://base.garant.ru/187829/" TargetMode="External"/><Relationship Id="rId74" Type="http://schemas.openxmlformats.org/officeDocument/2006/relationships/hyperlink" Target="http://base.garant.ru/58058624/" TargetMode="External"/><Relationship Id="rId5" Type="http://schemas.openxmlformats.org/officeDocument/2006/relationships/hyperlink" Target="http://base.garant.ru/187829/" TargetMode="External"/><Relationship Id="rId15" Type="http://schemas.openxmlformats.org/officeDocument/2006/relationships/hyperlink" Target="http://base.garant.ru/12136354/2/" TargetMode="External"/><Relationship Id="rId23" Type="http://schemas.openxmlformats.org/officeDocument/2006/relationships/hyperlink" Target="http://base.garant.ru/55170384/" TargetMode="External"/><Relationship Id="rId28" Type="http://schemas.openxmlformats.org/officeDocument/2006/relationships/hyperlink" Target="http://base.garant.ru/2174708/" TargetMode="External"/><Relationship Id="rId36" Type="http://schemas.openxmlformats.org/officeDocument/2006/relationships/hyperlink" Target="http://base.garant.ru/12159906/" TargetMode="External"/><Relationship Id="rId49" Type="http://schemas.openxmlformats.org/officeDocument/2006/relationships/hyperlink" Target="http://base.garant.ru/70614730/" TargetMode="External"/><Relationship Id="rId57" Type="http://schemas.openxmlformats.org/officeDocument/2006/relationships/hyperlink" Target="http://base.garant.ru/58058624/" TargetMode="External"/><Relationship Id="rId61" Type="http://schemas.openxmlformats.org/officeDocument/2006/relationships/hyperlink" Target="http://base.garant.ru/10103000/" TargetMode="External"/><Relationship Id="rId10" Type="http://schemas.openxmlformats.org/officeDocument/2006/relationships/hyperlink" Target="http://base.garant.ru/106501/" TargetMode="External"/><Relationship Id="rId19" Type="http://schemas.openxmlformats.org/officeDocument/2006/relationships/hyperlink" Target="http://base.garant.ru/12136354/5/" TargetMode="External"/><Relationship Id="rId31" Type="http://schemas.openxmlformats.org/officeDocument/2006/relationships/hyperlink" Target="http://base.garant.ru/196398/" TargetMode="External"/><Relationship Id="rId44" Type="http://schemas.openxmlformats.org/officeDocument/2006/relationships/hyperlink" Target="http://base.garant.ru/12136354/2/" TargetMode="External"/><Relationship Id="rId52" Type="http://schemas.openxmlformats.org/officeDocument/2006/relationships/hyperlink" Target="http://base.garant.ru/55170384/" TargetMode="External"/><Relationship Id="rId60" Type="http://schemas.openxmlformats.org/officeDocument/2006/relationships/hyperlink" Target="http://base.garant.ru/10102673/" TargetMode="External"/><Relationship Id="rId65" Type="http://schemas.openxmlformats.org/officeDocument/2006/relationships/hyperlink" Target="http://base.garant.ru/12139493/" TargetMode="External"/><Relationship Id="rId73" Type="http://schemas.openxmlformats.org/officeDocument/2006/relationships/hyperlink" Target="http://base.garant.ru/70614730/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base.garant.ru/12136354/4/" TargetMode="External"/><Relationship Id="rId9" Type="http://schemas.openxmlformats.org/officeDocument/2006/relationships/hyperlink" Target="http://base.garant.ru/188502/" TargetMode="External"/><Relationship Id="rId14" Type="http://schemas.openxmlformats.org/officeDocument/2006/relationships/hyperlink" Target="http://base.garant.ru/12136354/2/" TargetMode="External"/><Relationship Id="rId22" Type="http://schemas.openxmlformats.org/officeDocument/2006/relationships/hyperlink" Target="http://base.garant.ru/58058624/" TargetMode="External"/><Relationship Id="rId27" Type="http://schemas.openxmlformats.org/officeDocument/2006/relationships/hyperlink" Target="http://base.garant.ru/70179148/" TargetMode="External"/><Relationship Id="rId30" Type="http://schemas.openxmlformats.org/officeDocument/2006/relationships/hyperlink" Target="http://base.garant.ru/198976/" TargetMode="External"/><Relationship Id="rId35" Type="http://schemas.openxmlformats.org/officeDocument/2006/relationships/hyperlink" Target="http://base.garant.ru/12161723/" TargetMode="External"/><Relationship Id="rId43" Type="http://schemas.openxmlformats.org/officeDocument/2006/relationships/hyperlink" Target="http://base.garant.ru/2162389/" TargetMode="External"/><Relationship Id="rId48" Type="http://schemas.openxmlformats.org/officeDocument/2006/relationships/hyperlink" Target="http://base.garant.ru/12140330/" TargetMode="External"/><Relationship Id="rId56" Type="http://schemas.openxmlformats.org/officeDocument/2006/relationships/hyperlink" Target="http://base.garant.ru/70614730/" TargetMode="External"/><Relationship Id="rId64" Type="http://schemas.openxmlformats.org/officeDocument/2006/relationships/hyperlink" Target="http://base.garant.ru/58058624/" TargetMode="External"/><Relationship Id="rId69" Type="http://schemas.openxmlformats.org/officeDocument/2006/relationships/hyperlink" Target="http://base.garant.ru/70339292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base.garant.ru/12140330/" TargetMode="External"/><Relationship Id="rId51" Type="http://schemas.openxmlformats.org/officeDocument/2006/relationships/hyperlink" Target="http://base.garant.ru/12136354/" TargetMode="External"/><Relationship Id="rId72" Type="http://schemas.openxmlformats.org/officeDocument/2006/relationships/hyperlink" Target="http://base.garant.ru/58058624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12136354/4/" TargetMode="External"/><Relationship Id="rId17" Type="http://schemas.openxmlformats.org/officeDocument/2006/relationships/hyperlink" Target="http://base.garant.ru/58058624/" TargetMode="External"/><Relationship Id="rId25" Type="http://schemas.openxmlformats.org/officeDocument/2006/relationships/hyperlink" Target="http://base.garant.ru/10102673/" TargetMode="External"/><Relationship Id="rId33" Type="http://schemas.openxmlformats.org/officeDocument/2006/relationships/hyperlink" Target="http://base.garant.ru/12165853/" TargetMode="External"/><Relationship Id="rId38" Type="http://schemas.openxmlformats.org/officeDocument/2006/relationships/hyperlink" Target="http://base.garant.ru/191733/" TargetMode="External"/><Relationship Id="rId46" Type="http://schemas.openxmlformats.org/officeDocument/2006/relationships/hyperlink" Target="http://base.garant.ru/58058624/" TargetMode="External"/><Relationship Id="rId59" Type="http://schemas.openxmlformats.org/officeDocument/2006/relationships/hyperlink" Target="http://base.garant.ru/187829/" TargetMode="External"/><Relationship Id="rId67" Type="http://schemas.openxmlformats.org/officeDocument/2006/relationships/hyperlink" Target="http://base.garant.ru/10102673/" TargetMode="External"/><Relationship Id="rId20" Type="http://schemas.openxmlformats.org/officeDocument/2006/relationships/hyperlink" Target="http://base.garant.ru/12136354/13/" TargetMode="External"/><Relationship Id="rId41" Type="http://schemas.openxmlformats.org/officeDocument/2006/relationships/hyperlink" Target="http://base.garant.ru/191246/" TargetMode="External"/><Relationship Id="rId54" Type="http://schemas.openxmlformats.org/officeDocument/2006/relationships/hyperlink" Target="http://base.garant.ru/198273/" TargetMode="External"/><Relationship Id="rId62" Type="http://schemas.openxmlformats.org/officeDocument/2006/relationships/hyperlink" Target="http://base.garant.ru/5424675/" TargetMode="External"/><Relationship Id="rId70" Type="http://schemas.openxmlformats.org/officeDocument/2006/relationships/hyperlink" Target="http://base.garant.ru/58051657/" TargetMode="External"/><Relationship Id="rId75" Type="http://schemas.openxmlformats.org/officeDocument/2006/relationships/hyperlink" Target="http://base.garant.ru/7061473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36354/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4009</Words>
  <Characters>22854</Characters>
  <Application>Microsoft Office Word</Application>
  <DocSecurity>0</DocSecurity>
  <Lines>190</Lines>
  <Paragraphs>53</Paragraphs>
  <ScaleCrop>false</ScaleCrop>
  <Company/>
  <LinksUpToDate>false</LinksUpToDate>
  <CharactersWithSpaces>26810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Evstafiev</dc:creator>
  <cp:lastModifiedBy>Eugene Evstafiev</cp:lastModifiedBy>
  <cp:revision>2</cp:revision>
  <dcterms:created xsi:type="dcterms:W3CDTF">2015-05-15T09:23:00Z</dcterms:created>
  <dcterms:modified xsi:type="dcterms:W3CDTF">2015-05-15T09:23:00Z</dcterms:modified>
</cp:coreProperties>
</file>